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3C" w:rsidRDefault="00C5563C" w:rsidP="00C5563C">
      <w:pPr>
        <w:spacing w:line="288" w:lineRule="auto"/>
        <w:rPr>
          <w:rFonts w:ascii="Times New Roman" w:hAnsi="Times New Roman"/>
          <w:b/>
          <w:sz w:val="28"/>
          <w:szCs w:val="28"/>
        </w:rPr>
      </w:pPr>
      <w:r>
        <w:rPr>
          <w:rFonts w:ascii="Times New Roman" w:hAnsi="Times New Roman"/>
          <w:b/>
          <w:sz w:val="32"/>
          <w:szCs w:val="28"/>
        </w:rPr>
        <w:t xml:space="preserve">TIẾT </w:t>
      </w:r>
      <w:r>
        <w:rPr>
          <w:rFonts w:ascii="Times New Roman" w:hAnsi="Times New Roman"/>
          <w:b/>
          <w:sz w:val="32"/>
          <w:szCs w:val="28"/>
        </w:rPr>
        <w:t>62</w:t>
      </w:r>
      <w:r>
        <w:rPr>
          <w:rFonts w:ascii="Times New Roman" w:hAnsi="Times New Roman"/>
          <w:b/>
          <w:sz w:val="32"/>
          <w:szCs w:val="28"/>
        </w:rPr>
        <w:t xml:space="preserve">                   </w:t>
      </w:r>
      <w:r>
        <w:rPr>
          <w:rFonts w:ascii="Times New Roman" w:hAnsi="Times New Roman"/>
          <w:b/>
          <w:sz w:val="30"/>
        </w:rPr>
        <w:t>CÂY PHÁT SINH GIỚI ĐỘNG VẬT</w:t>
      </w:r>
    </w:p>
    <w:p w:rsidR="00C5563C" w:rsidRDefault="00C5563C" w:rsidP="00C5563C">
      <w:pPr>
        <w:spacing w:line="288" w:lineRule="auto"/>
        <w:rPr>
          <w:rFonts w:ascii="Times New Roman" w:hAnsi="Times New Roman"/>
          <w:b/>
          <w:sz w:val="28"/>
          <w:szCs w:val="32"/>
        </w:rPr>
      </w:pPr>
    </w:p>
    <w:p w:rsidR="00C5563C" w:rsidRDefault="00C5563C" w:rsidP="00C5563C">
      <w:pPr>
        <w:spacing w:line="288" w:lineRule="auto"/>
        <w:rPr>
          <w:rFonts w:ascii="Times New Roman" w:hAnsi="Times New Roman"/>
          <w:b/>
          <w:i/>
          <w:sz w:val="28"/>
          <w:szCs w:val="28"/>
        </w:rPr>
      </w:pPr>
      <w:r>
        <w:rPr>
          <w:rFonts w:ascii="Times New Roman" w:hAnsi="Times New Roman"/>
          <w:b/>
          <w:i/>
          <w:sz w:val="28"/>
          <w:szCs w:val="28"/>
        </w:rPr>
        <w:t xml:space="preserve">1: </w:t>
      </w:r>
      <w:r w:rsidRPr="00C5563C">
        <w:rPr>
          <w:rFonts w:ascii="Times New Roman" w:hAnsi="Times New Roman"/>
          <w:b/>
          <w:sz w:val="28"/>
          <w:szCs w:val="28"/>
          <w:u w:val="single"/>
        </w:rPr>
        <w:t>Tìm hiểu bằng chứng về mối quan hệ giữa các nhóm động vật</w:t>
      </w:r>
    </w:p>
    <w:p w:rsidR="00C5563C" w:rsidRPr="00C5563C" w:rsidRDefault="00C5563C" w:rsidP="00C5563C">
      <w:pPr>
        <w:spacing w:line="288" w:lineRule="auto"/>
        <w:rPr>
          <w:rFonts w:ascii="Times New Roman" w:hAnsi="Times New Roman"/>
          <w:b/>
          <w:sz w:val="28"/>
          <w:szCs w:val="28"/>
        </w:rPr>
      </w:pPr>
      <w:r>
        <w:rPr>
          <w:rFonts w:ascii="Times New Roman" w:hAnsi="Times New Roman"/>
          <w:b/>
          <w:sz w:val="28"/>
          <w:szCs w:val="28"/>
        </w:rPr>
        <w:t>Hs đọc thông tin SGK/182 quan sát hình 56.1, 56.2</w:t>
      </w:r>
    </w:p>
    <w:p w:rsidR="00C5563C" w:rsidRDefault="00C5563C" w:rsidP="00C5563C">
      <w:pPr>
        <w:spacing w:line="288" w:lineRule="auto"/>
        <w:rPr>
          <w:rFonts w:ascii="Times New Roman" w:hAnsi="Times New Roman"/>
          <w:b/>
          <w:sz w:val="28"/>
          <w:szCs w:val="28"/>
        </w:rPr>
      </w:pPr>
      <w:r>
        <w:rPr>
          <w:rFonts w:ascii="Times New Roman" w:hAnsi="Times New Roman"/>
          <w:sz w:val="28"/>
          <w:szCs w:val="28"/>
        </w:rPr>
        <w:t xml:space="preserve"> HS thấy được di tích hóa thạch là bằng chứng về mối quan hệ giữa các nhóm động vật.</w:t>
      </w:r>
      <w:r>
        <w:rPr>
          <w:rFonts w:ascii="Times New Roman" w:hAnsi="Times New Roman"/>
          <w:b/>
          <w:sz w:val="28"/>
          <w:szCs w:val="28"/>
        </w:rPr>
        <w:t xml:space="preserve"> </w:t>
      </w:r>
    </w:p>
    <w:p w:rsidR="00C5563C" w:rsidRDefault="00C5563C" w:rsidP="00C5563C">
      <w:pPr>
        <w:spacing w:line="288" w:lineRule="auto"/>
        <w:jc w:val="both"/>
        <w:rPr>
          <w:rFonts w:ascii="Times New Roman" w:hAnsi="Times New Roman"/>
          <w:sz w:val="28"/>
          <w:szCs w:val="28"/>
        </w:rPr>
      </w:pPr>
      <w:r>
        <w:rPr>
          <w:rFonts w:ascii="Times New Roman" w:hAnsi="Times New Roman"/>
          <w:sz w:val="28"/>
          <w:szCs w:val="28"/>
        </w:rPr>
        <w:t>+ Làm thế nào để biết các nhóm động vật có mối quan hệ với nhau? (Di tích hóa thạch cho biết quan hệ các nhóm động vật)</w:t>
      </w:r>
    </w:p>
    <w:p w:rsidR="00C5563C" w:rsidRDefault="00C5563C" w:rsidP="00C5563C">
      <w:pPr>
        <w:spacing w:line="288" w:lineRule="auto"/>
        <w:jc w:val="both"/>
        <w:rPr>
          <w:rFonts w:ascii="Times New Roman" w:hAnsi="Times New Roman"/>
          <w:sz w:val="28"/>
          <w:szCs w:val="28"/>
        </w:rPr>
      </w:pPr>
      <w:r>
        <w:rPr>
          <w:rFonts w:ascii="Times New Roman" w:hAnsi="Times New Roman"/>
          <w:sz w:val="28"/>
          <w:szCs w:val="28"/>
        </w:rPr>
        <w:t>+ Đánh dấu đặc điểm của lưỡng cư cổ với cá vây chân cổ và đặc điểm của lưỡng cư cổ giống lưỡng cư ngày nay? (Lưỡng cư cổ, cá vây chân cổ có vảy, vây đuôi, nắp mang)</w:t>
      </w:r>
    </w:p>
    <w:p w:rsidR="00C5563C" w:rsidRDefault="00C5563C" w:rsidP="00C5563C">
      <w:pPr>
        <w:spacing w:line="288" w:lineRule="auto"/>
        <w:rPr>
          <w:rFonts w:ascii="Times New Roman" w:hAnsi="Times New Roman"/>
          <w:sz w:val="28"/>
          <w:szCs w:val="28"/>
        </w:rPr>
      </w:pPr>
      <w:r>
        <w:rPr>
          <w:rFonts w:ascii="Times New Roman" w:hAnsi="Times New Roman"/>
          <w:sz w:val="28"/>
          <w:szCs w:val="28"/>
        </w:rPr>
        <w:t>+ Đánh dấu đặc điểm của chim cổ giống bò sát và chim ngày nay? (có 4 chi, 5 ngón. Chim cổ giống BS: có răng, có vuốt, đuôi dài có nhiều đốt. Chim cổ giống chim ngày nay: có cánh, lông vũ)</w:t>
      </w:r>
    </w:p>
    <w:p w:rsidR="00C5563C" w:rsidRDefault="00C5563C" w:rsidP="00C5563C">
      <w:pPr>
        <w:spacing w:line="288" w:lineRule="auto"/>
        <w:rPr>
          <w:rFonts w:ascii="Times New Roman" w:hAnsi="Times New Roman"/>
          <w:b/>
          <w:i/>
          <w:sz w:val="28"/>
          <w:szCs w:val="28"/>
        </w:rPr>
      </w:pPr>
      <w:r>
        <w:rPr>
          <w:rFonts w:ascii="Times New Roman" w:hAnsi="Times New Roman"/>
          <w:b/>
          <w:i/>
          <w:sz w:val="28"/>
          <w:szCs w:val="28"/>
        </w:rPr>
        <w:t>+ Những đặc điểm giống và khác nhau đó nói lên điều gì về mối quan hệ họ hàng giữa các nhóm động vật ?(</w:t>
      </w:r>
      <w:r>
        <w:rPr>
          <w:rFonts w:ascii="Times New Roman" w:hAnsi="Times New Roman"/>
          <w:sz w:val="28"/>
          <w:szCs w:val="28"/>
        </w:rPr>
        <w:t xml:space="preserve"> nguồn gốc động vật)</w:t>
      </w:r>
    </w:p>
    <w:p w:rsidR="00C5563C" w:rsidRPr="00C5563C" w:rsidRDefault="00C5563C" w:rsidP="00C5563C">
      <w:pPr>
        <w:spacing w:line="288" w:lineRule="auto"/>
        <w:rPr>
          <w:rFonts w:ascii="Times New Roman" w:hAnsi="Times New Roman"/>
          <w:b/>
          <w:sz w:val="28"/>
          <w:szCs w:val="28"/>
          <w:u w:val="single"/>
        </w:rPr>
      </w:pPr>
      <w:r w:rsidRPr="00C5563C">
        <w:rPr>
          <w:rFonts w:ascii="Times New Roman" w:hAnsi="Times New Roman"/>
          <w:b/>
          <w:sz w:val="28"/>
          <w:szCs w:val="28"/>
          <w:u w:val="single"/>
        </w:rPr>
        <w:t>Bằng chứng về mối quan hệ giữa các nhóm động vật</w:t>
      </w:r>
    </w:p>
    <w:p w:rsidR="00C5563C" w:rsidRDefault="00C5563C" w:rsidP="00C5563C">
      <w:pPr>
        <w:spacing w:line="288" w:lineRule="auto"/>
        <w:rPr>
          <w:rFonts w:ascii="Times New Roman" w:hAnsi="Times New Roman"/>
          <w:sz w:val="28"/>
          <w:szCs w:val="28"/>
        </w:rPr>
      </w:pPr>
    </w:p>
    <w:p w:rsidR="00C5563C" w:rsidRDefault="00C5563C" w:rsidP="00C5563C">
      <w:pPr>
        <w:spacing w:line="288" w:lineRule="auto"/>
        <w:rPr>
          <w:rFonts w:ascii="Times New Roman" w:hAnsi="Times New Roman"/>
          <w:sz w:val="28"/>
          <w:szCs w:val="28"/>
        </w:rPr>
      </w:pPr>
      <w:r>
        <w:rPr>
          <w:rFonts w:ascii="Times New Roman" w:hAnsi="Times New Roman"/>
          <w:sz w:val="28"/>
          <w:szCs w:val="28"/>
        </w:rPr>
        <w:t>- Di tích hóa thạch của các động vật cổ có nhiều đặc điểm giống động vật hiện nay</w:t>
      </w:r>
    </w:p>
    <w:p w:rsidR="00C5563C" w:rsidRPr="00C5563C" w:rsidRDefault="00C5563C" w:rsidP="00C5563C">
      <w:pPr>
        <w:spacing w:line="288" w:lineRule="auto"/>
        <w:rPr>
          <w:rFonts w:ascii="Times New Roman" w:hAnsi="Times New Roman"/>
          <w:b/>
          <w:sz w:val="28"/>
          <w:szCs w:val="28"/>
        </w:rPr>
      </w:pPr>
      <w:r>
        <w:rPr>
          <w:rFonts w:ascii="Times New Roman" w:hAnsi="Times New Roman"/>
          <w:sz w:val="28"/>
          <w:szCs w:val="28"/>
        </w:rPr>
        <w:t>- Những loài động vật mới được hình thành có đặc điểm giống tổ tiên của chúng</w:t>
      </w:r>
    </w:p>
    <w:p w:rsidR="00C5563C" w:rsidRDefault="00C5563C" w:rsidP="00C5563C">
      <w:pPr>
        <w:spacing w:line="288" w:lineRule="auto"/>
        <w:rPr>
          <w:rFonts w:ascii="Times New Roman" w:hAnsi="Times New Roman"/>
          <w:b/>
          <w:i/>
          <w:sz w:val="28"/>
          <w:szCs w:val="28"/>
        </w:rPr>
      </w:pPr>
      <w:r>
        <w:rPr>
          <w:rFonts w:ascii="Times New Roman" w:hAnsi="Times New Roman"/>
          <w:b/>
          <w:i/>
          <w:sz w:val="28"/>
          <w:szCs w:val="28"/>
        </w:rPr>
        <w:t xml:space="preserve">2: </w:t>
      </w:r>
      <w:r w:rsidRPr="00C5563C">
        <w:rPr>
          <w:rFonts w:ascii="Times New Roman" w:hAnsi="Times New Roman"/>
          <w:b/>
          <w:sz w:val="28"/>
          <w:szCs w:val="28"/>
          <w:u w:val="single"/>
        </w:rPr>
        <w:t>Cây phát sinh giới động vật</w:t>
      </w:r>
    </w:p>
    <w:p w:rsidR="00C5563C" w:rsidRDefault="00C5563C" w:rsidP="00C5563C">
      <w:pPr>
        <w:spacing w:line="288" w:lineRule="auto"/>
        <w:rPr>
          <w:rFonts w:ascii="Times New Roman" w:hAnsi="Times New Roman"/>
          <w:sz w:val="28"/>
          <w:szCs w:val="28"/>
        </w:rPr>
      </w:pPr>
      <w:r>
        <w:rPr>
          <w:rFonts w:ascii="Times New Roman" w:hAnsi="Times New Roman"/>
          <w:sz w:val="28"/>
          <w:szCs w:val="28"/>
        </w:rPr>
        <w:t xml:space="preserve"> Nêu được vị trí của các ngà</w:t>
      </w:r>
      <w:r>
        <w:rPr>
          <w:rFonts w:ascii="Times New Roman" w:hAnsi="Times New Roman"/>
          <w:sz w:val="28"/>
          <w:szCs w:val="28"/>
        </w:rPr>
        <w:t>nh động vật và mối quan hệ họ hà</w:t>
      </w:r>
      <w:r>
        <w:rPr>
          <w:rFonts w:ascii="Times New Roman" w:hAnsi="Times New Roman"/>
          <w:sz w:val="28"/>
          <w:szCs w:val="28"/>
        </w:rPr>
        <w:t>ng của các ngành động vật.</w:t>
      </w:r>
      <w:r>
        <w:rPr>
          <w:rFonts w:ascii="Times New Roman" w:hAnsi="Times New Roman"/>
          <w:sz w:val="28"/>
          <w:szCs w:val="28"/>
        </w:rPr>
        <w:t xml:space="preserve"> (</w:t>
      </w:r>
      <w:r>
        <w:rPr>
          <w:rFonts w:ascii="Times New Roman" w:hAnsi="Times New Roman"/>
          <w:sz w:val="28"/>
          <w:szCs w:val="28"/>
        </w:rPr>
        <w:t>những cơ thể có tổ chức càng giống nhau phản ánh mối quan hệ nguồn gốc càng gần nhau</w:t>
      </w:r>
      <w:r>
        <w:rPr>
          <w:rFonts w:ascii="Times New Roman" w:hAnsi="Times New Roman"/>
          <w:sz w:val="28"/>
          <w:szCs w:val="28"/>
        </w:rPr>
        <w:t>)</w:t>
      </w:r>
    </w:p>
    <w:p w:rsidR="00C5563C" w:rsidRDefault="00C5563C" w:rsidP="00C5563C">
      <w:pPr>
        <w:spacing w:line="288" w:lineRule="auto"/>
        <w:rPr>
          <w:rFonts w:ascii="Times New Roman" w:hAnsi="Times New Roman"/>
          <w:sz w:val="28"/>
          <w:szCs w:val="28"/>
        </w:rPr>
      </w:pPr>
      <w:r>
        <w:rPr>
          <w:rFonts w:ascii="Times New Roman" w:hAnsi="Times New Roman"/>
          <w:sz w:val="28"/>
          <w:szCs w:val="28"/>
        </w:rPr>
        <w:t xml:space="preserve">Hs </w:t>
      </w:r>
      <w:r>
        <w:rPr>
          <w:rFonts w:ascii="Times New Roman" w:hAnsi="Times New Roman"/>
          <w:sz w:val="28"/>
          <w:szCs w:val="28"/>
        </w:rPr>
        <w:t xml:space="preserve"> quan sát hình H56.3 tr.183</w:t>
      </w:r>
      <w:r>
        <w:rPr>
          <w:rFonts w:ascii="Times New Roman" w:hAnsi="Times New Roman"/>
          <w:sz w:val="28"/>
          <w:szCs w:val="28"/>
        </w:rPr>
        <w:t xml:space="preserve">, </w:t>
      </w:r>
      <w:bookmarkStart w:id="0" w:name="_GoBack"/>
      <w:bookmarkEnd w:id="0"/>
      <w:r>
        <w:rPr>
          <w:rFonts w:ascii="Times New Roman" w:hAnsi="Times New Roman"/>
          <w:sz w:val="28"/>
          <w:szCs w:val="28"/>
        </w:rPr>
        <w:t>đọc SGK trả lời câu hỏi :</w:t>
      </w:r>
    </w:p>
    <w:p w:rsidR="00C5563C" w:rsidRDefault="00C5563C" w:rsidP="00C5563C">
      <w:pPr>
        <w:spacing w:line="288" w:lineRule="auto"/>
        <w:rPr>
          <w:rFonts w:ascii="Times New Roman" w:hAnsi="Times New Roman"/>
          <w:sz w:val="28"/>
          <w:szCs w:val="28"/>
        </w:rPr>
      </w:pPr>
      <w:r>
        <w:rPr>
          <w:rFonts w:ascii="Times New Roman" w:hAnsi="Times New Roman"/>
          <w:sz w:val="28"/>
          <w:szCs w:val="28"/>
        </w:rPr>
        <w:t>+ Cây phát sinh giới động vật biểu thị điều gì? (mức độ quan hệ họ hàng của các nhóm)</w:t>
      </w:r>
    </w:p>
    <w:p w:rsidR="00C5563C" w:rsidRDefault="00C5563C" w:rsidP="00C5563C">
      <w:pPr>
        <w:spacing w:line="288" w:lineRule="auto"/>
        <w:jc w:val="both"/>
        <w:rPr>
          <w:rFonts w:ascii="Times New Roman" w:hAnsi="Times New Roman"/>
          <w:sz w:val="28"/>
          <w:szCs w:val="28"/>
        </w:rPr>
      </w:pPr>
      <w:r>
        <w:rPr>
          <w:rFonts w:ascii="Times New Roman" w:hAnsi="Times New Roman"/>
          <w:b/>
          <w:i/>
          <w:sz w:val="28"/>
          <w:szCs w:val="28"/>
        </w:rPr>
        <w:t xml:space="preserve">+ Tại sao khi quan sát cây phát sinh lại biết được số lượng loài của nhóm động vật nào đó? </w:t>
      </w:r>
      <w:r>
        <w:rPr>
          <w:rFonts w:ascii="Times New Roman" w:hAnsi="Times New Roman"/>
          <w:sz w:val="28"/>
          <w:szCs w:val="28"/>
        </w:rPr>
        <w:t>(Kích thước trên cây lớn thì số loài đông)</w:t>
      </w:r>
    </w:p>
    <w:p w:rsidR="00C5563C" w:rsidRDefault="00C5563C" w:rsidP="00C5563C">
      <w:pPr>
        <w:spacing w:line="288" w:lineRule="auto"/>
        <w:rPr>
          <w:rFonts w:ascii="Times New Roman" w:hAnsi="Times New Roman"/>
          <w:sz w:val="28"/>
          <w:szCs w:val="28"/>
        </w:rPr>
      </w:pPr>
      <w:r>
        <w:rPr>
          <w:rFonts w:ascii="Times New Roman" w:hAnsi="Times New Roman"/>
          <w:sz w:val="28"/>
          <w:szCs w:val="28"/>
        </w:rPr>
        <w:t>+ Ngành chân khớp có quan hệ họ hàng với ngành nào? (ngành thân mềm)</w:t>
      </w:r>
    </w:p>
    <w:p w:rsidR="00C5563C" w:rsidRDefault="00C5563C" w:rsidP="00C5563C">
      <w:pPr>
        <w:spacing w:line="288" w:lineRule="auto"/>
        <w:rPr>
          <w:rFonts w:ascii="Times New Roman" w:hAnsi="Times New Roman"/>
          <w:sz w:val="28"/>
          <w:szCs w:val="28"/>
        </w:rPr>
      </w:pPr>
      <w:r>
        <w:rPr>
          <w:rFonts w:ascii="Times New Roman" w:hAnsi="Times New Roman"/>
          <w:sz w:val="28"/>
          <w:szCs w:val="28"/>
        </w:rPr>
        <w:t>+ Chim và thú có quan hệ với nhóm nào?</w:t>
      </w:r>
    </w:p>
    <w:p w:rsidR="00C5563C" w:rsidRDefault="00C5563C" w:rsidP="00C5563C">
      <w:pPr>
        <w:spacing w:line="288" w:lineRule="auto"/>
        <w:rPr>
          <w:rFonts w:ascii="Times New Roman" w:hAnsi="Times New Roman"/>
          <w:sz w:val="28"/>
          <w:szCs w:val="28"/>
        </w:rPr>
      </w:pPr>
      <w:r>
        <w:rPr>
          <w:rFonts w:ascii="Times New Roman" w:hAnsi="Times New Roman"/>
          <w:sz w:val="28"/>
          <w:szCs w:val="28"/>
        </w:rPr>
        <w:t xml:space="preserve">- Cá nhân tự đọc thông tin SGK và quan sát - thảo luận nhóm. Đại diện nhóm trình bày đáp án của nhóm mình. </w:t>
      </w:r>
    </w:p>
    <w:p w:rsidR="00C5563C" w:rsidRDefault="00C5563C" w:rsidP="00C5563C">
      <w:pPr>
        <w:spacing w:line="288" w:lineRule="auto"/>
        <w:jc w:val="both"/>
        <w:rPr>
          <w:rFonts w:ascii="Times New Roman" w:hAnsi="Times New Roman"/>
          <w:sz w:val="28"/>
          <w:szCs w:val="28"/>
        </w:rPr>
      </w:pPr>
      <w:r>
        <w:rPr>
          <w:rFonts w:ascii="Times New Roman" w:hAnsi="Times New Roman"/>
          <w:sz w:val="28"/>
          <w:szCs w:val="28"/>
        </w:rPr>
        <w:lastRenderedPageBreak/>
        <w:t xml:space="preserve">giảng </w:t>
      </w:r>
      <w:r>
        <w:rPr>
          <w:rFonts w:ascii="Times New Roman" w:hAnsi="Times New Roman"/>
          <w:sz w:val="28"/>
          <w:szCs w:val="28"/>
        </w:rPr>
        <w:t>thích</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Khi 1 nhóm ĐV mới xuất hiện chúng phát sinh biến dị cho phù hợp với môi trường &amp; dần dần thích nghi, ngày nay di khí hậu ổn định nên mỗi loài tồn tại thích nghi môi trường.</w:t>
      </w:r>
    </w:p>
    <w:p w:rsidR="00C5563C" w:rsidRPr="00C5563C" w:rsidRDefault="00C5563C" w:rsidP="00C5563C">
      <w:pPr>
        <w:spacing w:line="288" w:lineRule="auto"/>
        <w:rPr>
          <w:rFonts w:ascii="Times New Roman" w:hAnsi="Times New Roman"/>
          <w:b/>
          <w:sz w:val="28"/>
          <w:szCs w:val="28"/>
          <w:u w:val="single"/>
        </w:rPr>
      </w:pPr>
      <w:r w:rsidRPr="00C5563C">
        <w:rPr>
          <w:rFonts w:ascii="Times New Roman" w:hAnsi="Times New Roman"/>
          <w:b/>
          <w:sz w:val="28"/>
          <w:szCs w:val="28"/>
          <w:u w:val="single"/>
        </w:rPr>
        <w:t>Cây phát sinh giới động vật</w:t>
      </w:r>
    </w:p>
    <w:p w:rsidR="00C5563C" w:rsidRDefault="00C5563C" w:rsidP="00C5563C">
      <w:pPr>
        <w:spacing w:line="288" w:lineRule="auto"/>
        <w:rPr>
          <w:rFonts w:ascii="Times New Roman" w:hAnsi="Times New Roman"/>
          <w:sz w:val="28"/>
          <w:szCs w:val="28"/>
        </w:rPr>
      </w:pPr>
    </w:p>
    <w:p w:rsidR="00C5563C" w:rsidRDefault="00C5563C" w:rsidP="00C5563C">
      <w:pPr>
        <w:spacing w:line="288" w:lineRule="auto"/>
        <w:rPr>
          <w:rFonts w:ascii="Times New Roman" w:hAnsi="Times New Roman"/>
          <w:sz w:val="28"/>
          <w:szCs w:val="28"/>
        </w:rPr>
      </w:pPr>
      <w:r>
        <w:rPr>
          <w:rFonts w:ascii="Times New Roman" w:hAnsi="Times New Roman"/>
          <w:sz w:val="28"/>
          <w:szCs w:val="28"/>
        </w:rPr>
        <w:t>- Cây phát sinh giới động vật phản ánh mối quan hệ họ hàng giữa các loài sinh vật.</w:t>
      </w:r>
    </w:p>
    <w:p w:rsidR="00C5563C" w:rsidRPr="00C5563C" w:rsidRDefault="00C5563C" w:rsidP="00C5563C">
      <w:pPr>
        <w:spacing w:line="288" w:lineRule="auto"/>
        <w:rPr>
          <w:rFonts w:ascii="Times New Roman" w:hAnsi="Times New Roman"/>
          <w:b/>
          <w:sz w:val="28"/>
          <w:szCs w:val="28"/>
          <w:u w:val="single"/>
        </w:rPr>
      </w:pPr>
      <w:r w:rsidRPr="00C5563C">
        <w:rPr>
          <w:rFonts w:ascii="Times New Roman" w:hAnsi="Times New Roman"/>
          <w:b/>
          <w:sz w:val="28"/>
          <w:szCs w:val="28"/>
          <w:u w:val="single"/>
        </w:rPr>
        <w:t>Củng cố:</w:t>
      </w:r>
    </w:p>
    <w:p w:rsidR="00C5563C" w:rsidRDefault="00C5563C" w:rsidP="00C5563C">
      <w:pPr>
        <w:spacing w:line="288" w:lineRule="auto"/>
        <w:ind w:left="560"/>
        <w:rPr>
          <w:rFonts w:ascii="Times New Roman" w:hAnsi="Times New Roman"/>
          <w:sz w:val="28"/>
          <w:szCs w:val="28"/>
        </w:rPr>
      </w:pPr>
      <w:r>
        <w:rPr>
          <w:rFonts w:ascii="Times New Roman" w:hAnsi="Times New Roman"/>
          <w:sz w:val="28"/>
          <w:szCs w:val="28"/>
        </w:rPr>
        <w:t>- GV dùng tranh cây phát sinh động vật → yêu cầu HS trình bày mối quan hệ họ hàng giữa các nhóm động vật</w:t>
      </w:r>
    </w:p>
    <w:p w:rsidR="00C5563C" w:rsidRDefault="00C5563C" w:rsidP="00C5563C">
      <w:pPr>
        <w:spacing w:line="288" w:lineRule="auto"/>
        <w:rPr>
          <w:rFonts w:ascii="Times New Roman" w:hAnsi="Times New Roman"/>
          <w:b/>
          <w:sz w:val="28"/>
          <w:szCs w:val="28"/>
        </w:rPr>
      </w:pPr>
      <w:r>
        <w:rPr>
          <w:rFonts w:ascii="Times New Roman" w:hAnsi="Times New Roman"/>
          <w:b/>
          <w:sz w:val="28"/>
          <w:szCs w:val="28"/>
        </w:rPr>
        <w:t xml:space="preserve"> </w:t>
      </w:r>
      <w:r w:rsidRPr="00C5563C">
        <w:rPr>
          <w:rFonts w:ascii="Times New Roman" w:hAnsi="Times New Roman"/>
          <w:b/>
          <w:sz w:val="28"/>
          <w:szCs w:val="28"/>
          <w:u w:val="single"/>
        </w:rPr>
        <w:t>Hướng dẫn học bài ở nhà:</w:t>
      </w:r>
    </w:p>
    <w:p w:rsidR="00C5563C" w:rsidRDefault="00C5563C" w:rsidP="00C5563C">
      <w:pPr>
        <w:spacing w:line="288" w:lineRule="auto"/>
        <w:ind w:left="560"/>
        <w:rPr>
          <w:rFonts w:ascii="Times New Roman" w:hAnsi="Times New Roman"/>
          <w:sz w:val="28"/>
          <w:szCs w:val="28"/>
        </w:rPr>
      </w:pPr>
      <w:r>
        <w:rPr>
          <w:rFonts w:ascii="Times New Roman" w:hAnsi="Times New Roman"/>
          <w:sz w:val="28"/>
          <w:szCs w:val="28"/>
        </w:rPr>
        <w:t xml:space="preserve">- Học bài trả lời câu hỏi SGK </w:t>
      </w:r>
    </w:p>
    <w:p w:rsidR="00C5563C" w:rsidRDefault="00C5563C" w:rsidP="00C5563C">
      <w:pPr>
        <w:spacing w:line="288" w:lineRule="auto"/>
        <w:ind w:left="560"/>
        <w:rPr>
          <w:rFonts w:ascii="Times New Roman" w:hAnsi="Times New Roman"/>
          <w:sz w:val="28"/>
          <w:szCs w:val="28"/>
        </w:rPr>
      </w:pPr>
      <w:r>
        <w:rPr>
          <w:rFonts w:ascii="Times New Roman" w:hAnsi="Times New Roman"/>
          <w:sz w:val="28"/>
          <w:szCs w:val="28"/>
        </w:rPr>
        <w:t>- Đọc  mục " Em có biết"</w:t>
      </w:r>
    </w:p>
    <w:p w:rsidR="00C5563C" w:rsidRDefault="00C5563C" w:rsidP="00C5563C">
      <w:pPr>
        <w:spacing w:line="288" w:lineRule="auto"/>
        <w:ind w:left="560"/>
        <w:rPr>
          <w:rFonts w:ascii="Times New Roman" w:hAnsi="Times New Roman"/>
          <w:sz w:val="28"/>
          <w:szCs w:val="28"/>
        </w:rPr>
      </w:pPr>
      <w:r>
        <w:rPr>
          <w:rFonts w:ascii="Times New Roman" w:hAnsi="Times New Roman"/>
          <w:sz w:val="28"/>
          <w:szCs w:val="28"/>
        </w:rPr>
        <w:t>- HS kẻ phiếu học " Sự thích nghi của ĐV ở môi trường đới lạnh và hoang mạc đới nóng vào vở bài tập</w:t>
      </w:r>
    </w:p>
    <w:p w:rsidR="00301C8C" w:rsidRDefault="00301C8C"/>
    <w:sectPr w:rsidR="00301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3C"/>
    <w:rsid w:val="00301C8C"/>
    <w:rsid w:val="00C5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3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3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SVN-Team</dc:creator>
  <cp:lastModifiedBy>SVN-Team</cp:lastModifiedBy>
  <cp:revision>1</cp:revision>
  <dcterms:created xsi:type="dcterms:W3CDTF">2020-03-31T12:54:00Z</dcterms:created>
  <dcterms:modified xsi:type="dcterms:W3CDTF">2020-03-31T13:01:00Z</dcterms:modified>
</cp:coreProperties>
</file>